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2E" w:rsidRDefault="005C0D2E" w:rsidP="005C0D2E">
      <w:pPr>
        <w:tabs>
          <w:tab w:val="left" w:pos="7230"/>
        </w:tabs>
        <w:jc w:val="center"/>
      </w:pPr>
      <w:r>
        <w:t xml:space="preserve">Учебный план </w:t>
      </w:r>
    </w:p>
    <w:p w:rsidR="005C0D2E" w:rsidRDefault="005C0D2E" w:rsidP="005C0D2E">
      <w:pPr>
        <w:tabs>
          <w:tab w:val="left" w:pos="7230"/>
        </w:tabs>
        <w:jc w:val="center"/>
      </w:pPr>
      <w:proofErr w:type="spellStart"/>
      <w:r>
        <w:t>общеразвивающей</w:t>
      </w:r>
      <w:proofErr w:type="spellEnd"/>
      <w:r>
        <w:t xml:space="preserve"> программы </w:t>
      </w:r>
    </w:p>
    <w:p w:rsidR="005C0D2E" w:rsidRDefault="005C0D2E" w:rsidP="005C0D2E">
      <w:pPr>
        <w:tabs>
          <w:tab w:val="left" w:pos="7230"/>
        </w:tabs>
        <w:jc w:val="center"/>
      </w:pPr>
      <w:r>
        <w:t>дополнительного образования</w:t>
      </w:r>
    </w:p>
    <w:p w:rsidR="005C0D2E" w:rsidRDefault="005C0D2E" w:rsidP="005C0D2E">
      <w:pPr>
        <w:tabs>
          <w:tab w:val="left" w:pos="7230"/>
        </w:tabs>
        <w:jc w:val="center"/>
      </w:pPr>
      <w:r>
        <w:t>«</w:t>
      </w:r>
      <w:bookmarkStart w:id="0" w:name="_GoBack"/>
      <w:bookmarkEnd w:id="0"/>
      <w:r>
        <w:t>Вокальный ансамбль «Ассорти»</w:t>
      </w:r>
    </w:p>
    <w:p w:rsidR="005C0D2E" w:rsidRDefault="005C0D2E" w:rsidP="005C0D2E">
      <w:pPr>
        <w:tabs>
          <w:tab w:val="left" w:pos="7230"/>
        </w:tabs>
        <w:jc w:val="center"/>
      </w:pPr>
      <w:r>
        <w:t>МАОУ «СОШ №15»</w:t>
      </w:r>
    </w:p>
    <w:p w:rsidR="005C0D2E" w:rsidRDefault="005C0D2E" w:rsidP="005C0D2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(художественная  направленность)</w:t>
      </w:r>
    </w:p>
    <w:p w:rsidR="005C0D2E" w:rsidRDefault="005C0D2E" w:rsidP="005C0D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основное общее образование</w:t>
      </w:r>
    </w:p>
    <w:p w:rsidR="005C0D2E" w:rsidRDefault="005C0D2E" w:rsidP="005C0D2E">
      <w:pPr>
        <w:tabs>
          <w:tab w:val="left" w:pos="7230"/>
        </w:tabs>
        <w:jc w:val="center"/>
        <w:rPr>
          <w:b/>
        </w:rPr>
      </w:pPr>
    </w:p>
    <w:p w:rsidR="005C0D2E" w:rsidRDefault="005C0D2E" w:rsidP="005C0D2E">
      <w:pPr>
        <w:tabs>
          <w:tab w:val="left" w:pos="7230"/>
        </w:tabs>
        <w:jc w:val="center"/>
      </w:pPr>
    </w:p>
    <w:p w:rsidR="005C0D2E" w:rsidRDefault="005C0D2E" w:rsidP="005C0D2E">
      <w:pPr>
        <w:ind w:firstLine="708"/>
        <w:jc w:val="both"/>
      </w:pPr>
      <w:r>
        <w:t>Программа «Вокальный ансамбль «Ассорти» рассчитана на 4 года обучения,  предусматривает переход воспитанников от одного курса к другому в зависимости от сложности и возраста детей. Рекомендуется для занятий подростков с 13 лет. Состав группы: разновозрастной. Занятия проводятся 2 раза в неделю на 1 и 2 годах обучения и 4 раза на 3 и 4 годах обучения</w:t>
      </w:r>
      <w:proofErr w:type="gramStart"/>
      <w:r>
        <w:t>.</w:t>
      </w:r>
      <w:proofErr w:type="gramEnd"/>
      <w:r>
        <w:t xml:space="preserve"> В группе от 10 до 20 человек.</w:t>
      </w:r>
    </w:p>
    <w:p w:rsidR="005C0D2E" w:rsidRDefault="005C0D2E" w:rsidP="005C0D2E">
      <w:pPr>
        <w:ind w:left="360"/>
        <w:jc w:val="both"/>
      </w:pPr>
      <w:r>
        <w:t xml:space="preserve">       Особенность программы – </w:t>
      </w:r>
      <w:r w:rsidR="00AB489C">
        <w:t>развитие и совершенствование музыкальных и вокальных способностей учащихся.</w:t>
      </w:r>
    </w:p>
    <w:p w:rsidR="005C0D2E" w:rsidRDefault="005C0D2E" w:rsidP="005C0D2E">
      <w:pPr>
        <w:ind w:firstLine="708"/>
        <w:jc w:val="both"/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27"/>
        <w:gridCol w:w="1316"/>
        <w:gridCol w:w="1082"/>
        <w:gridCol w:w="713"/>
        <w:gridCol w:w="903"/>
        <w:gridCol w:w="1082"/>
        <w:gridCol w:w="713"/>
        <w:gridCol w:w="903"/>
        <w:gridCol w:w="994"/>
        <w:gridCol w:w="1402"/>
      </w:tblGrid>
      <w:tr w:rsidR="005C0D2E" w:rsidTr="00AB489C">
        <w:trPr>
          <w:trHeight w:hRule="exact" w:val="692"/>
        </w:trPr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2E" w:rsidRDefault="005C0D2E">
            <w:pPr>
              <w:shd w:val="clear" w:color="auto" w:fill="FFFFFF"/>
              <w:spacing w:line="252" w:lineRule="exact"/>
              <w:ind w:right="58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  <w:proofErr w:type="spellStart"/>
            <w:r>
              <w:rPr>
                <w:bCs/>
                <w:lang w:eastAsia="en-US"/>
              </w:rPr>
              <w:t>пп</w:t>
            </w:r>
            <w:proofErr w:type="spellEnd"/>
          </w:p>
        </w:tc>
        <w:tc>
          <w:tcPr>
            <w:tcW w:w="6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2E" w:rsidRDefault="005C0D2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курса</w:t>
            </w:r>
          </w:p>
        </w:tc>
        <w:tc>
          <w:tcPr>
            <w:tcW w:w="143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D2E" w:rsidRDefault="005C0D2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 2 год обучения</w:t>
            </w:r>
          </w:p>
          <w:p w:rsidR="005C0D2E" w:rsidRDefault="005C0D2E">
            <w:pPr>
              <w:shd w:val="clear" w:color="auto" w:fill="FFFFFF"/>
              <w:spacing w:line="252" w:lineRule="exact"/>
              <w:ind w:left="36" w:right="36"/>
              <w:jc w:val="both"/>
              <w:rPr>
                <w:bCs/>
                <w:lang w:eastAsia="en-US"/>
              </w:rPr>
            </w:pPr>
          </w:p>
        </w:tc>
        <w:tc>
          <w:tcPr>
            <w:tcW w:w="143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D2E" w:rsidRDefault="005C0D2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 4 год обучения</w:t>
            </w:r>
          </w:p>
          <w:p w:rsidR="005C0D2E" w:rsidRDefault="005C0D2E">
            <w:pPr>
              <w:shd w:val="clear" w:color="auto" w:fill="FFFFFF"/>
              <w:spacing w:line="252" w:lineRule="exact"/>
              <w:ind w:left="36" w:right="36"/>
              <w:jc w:val="both"/>
              <w:rPr>
                <w:bCs/>
                <w:lang w:eastAsia="en-US"/>
              </w:rPr>
            </w:pP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2E" w:rsidRDefault="005C0D2E">
            <w:pPr>
              <w:shd w:val="clear" w:color="auto" w:fill="FFFFFF"/>
              <w:spacing w:line="276" w:lineRule="auto"/>
              <w:jc w:val="both"/>
              <w:rPr>
                <w:bCs/>
                <w:spacing w:val="-4"/>
                <w:lang w:eastAsia="en-US"/>
              </w:rPr>
            </w:pPr>
            <w:r>
              <w:rPr>
                <w:bCs/>
                <w:spacing w:val="-4"/>
                <w:lang w:eastAsia="en-US"/>
              </w:rPr>
              <w:t>Количество часов за весь период обучения</w:t>
            </w:r>
          </w:p>
        </w:tc>
        <w:tc>
          <w:tcPr>
            <w:tcW w:w="7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2E" w:rsidRDefault="005C0D2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pacing w:val="-4"/>
                <w:lang w:eastAsia="en-US"/>
              </w:rPr>
              <w:t>Формы промежуточной аттестации</w:t>
            </w:r>
          </w:p>
        </w:tc>
      </w:tr>
      <w:tr w:rsidR="005C0D2E" w:rsidTr="00AB489C">
        <w:trPr>
          <w:trHeight w:hRule="exact" w:val="3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2E" w:rsidRDefault="005C0D2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2E" w:rsidRDefault="005C0D2E">
            <w:pPr>
              <w:rPr>
                <w:bCs/>
                <w:lang w:eastAsia="en-US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D2E" w:rsidRDefault="005C0D2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</w:p>
          <w:p w:rsidR="005C0D2E" w:rsidRDefault="005C0D2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</w:t>
            </w:r>
            <w:proofErr w:type="spellStart"/>
            <w:r>
              <w:rPr>
                <w:bCs/>
                <w:lang w:eastAsia="en-US"/>
              </w:rPr>
              <w:t>уч</w:t>
            </w:r>
            <w:proofErr w:type="spellEnd"/>
            <w:r>
              <w:rPr>
                <w:bCs/>
                <w:lang w:eastAsia="en-US"/>
              </w:rPr>
              <w:t>. часов в неделю/ в год</w:t>
            </w:r>
          </w:p>
          <w:p w:rsidR="005C0D2E" w:rsidRDefault="005C0D2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D2E" w:rsidRDefault="005C0D2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</w:t>
            </w:r>
            <w:proofErr w:type="gramStart"/>
            <w:r>
              <w:rPr>
                <w:bCs/>
                <w:lang w:eastAsia="en-US"/>
              </w:rPr>
              <w:t>.ч</w:t>
            </w:r>
            <w:proofErr w:type="gramEnd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D2E" w:rsidRDefault="005C0D2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</w:p>
          <w:p w:rsidR="005C0D2E" w:rsidRDefault="005C0D2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</w:t>
            </w:r>
            <w:proofErr w:type="spellStart"/>
            <w:r>
              <w:rPr>
                <w:bCs/>
                <w:lang w:eastAsia="en-US"/>
              </w:rPr>
              <w:t>уч</w:t>
            </w:r>
            <w:proofErr w:type="spellEnd"/>
            <w:r>
              <w:rPr>
                <w:bCs/>
                <w:lang w:eastAsia="en-US"/>
              </w:rPr>
              <w:t>. часов в неделю/в год</w:t>
            </w:r>
          </w:p>
          <w:p w:rsidR="005C0D2E" w:rsidRDefault="005C0D2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D2E" w:rsidRDefault="005C0D2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т.ч.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2E" w:rsidRDefault="005C0D2E">
            <w:pPr>
              <w:rPr>
                <w:bCs/>
                <w:spacing w:val="-4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2E" w:rsidRDefault="005C0D2E">
            <w:pPr>
              <w:rPr>
                <w:lang w:eastAsia="en-US"/>
              </w:rPr>
            </w:pPr>
          </w:p>
        </w:tc>
      </w:tr>
      <w:tr w:rsidR="005C0D2E" w:rsidTr="00AB489C">
        <w:trPr>
          <w:trHeight w:hRule="exact" w:val="16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2E" w:rsidRDefault="005C0D2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2E" w:rsidRDefault="005C0D2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0D2E" w:rsidRDefault="005C0D2E">
            <w:pPr>
              <w:rPr>
                <w:bCs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0D2E" w:rsidRDefault="005C0D2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Теория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0D2E" w:rsidRDefault="005C0D2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0D2E" w:rsidRDefault="005C0D2E">
            <w:pPr>
              <w:rPr>
                <w:bCs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0D2E" w:rsidRDefault="005C0D2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Теория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0D2E" w:rsidRDefault="005C0D2E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Практика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2E" w:rsidRDefault="005C0D2E">
            <w:pPr>
              <w:rPr>
                <w:bCs/>
                <w:spacing w:val="-4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0D2E" w:rsidRDefault="005C0D2E">
            <w:pPr>
              <w:rPr>
                <w:lang w:eastAsia="en-US"/>
              </w:rPr>
            </w:pPr>
          </w:p>
        </w:tc>
      </w:tr>
      <w:tr w:rsidR="005C0D2E" w:rsidTr="00AB489C">
        <w:trPr>
          <w:trHeight w:hRule="exact" w:val="6238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2E" w:rsidRDefault="005C0D2E">
            <w:pPr>
              <w:shd w:val="clear" w:color="auto" w:fill="FFFFFF"/>
              <w:spacing w:line="276" w:lineRule="auto"/>
              <w:ind w:left="29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2E" w:rsidRDefault="005C0D2E" w:rsidP="005C0D2E">
            <w:pPr>
              <w:tabs>
                <w:tab w:val="left" w:pos="723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t>«Вокальный ансамбль «Ассорти»</w:t>
            </w:r>
          </w:p>
          <w:p w:rsidR="005C0D2E" w:rsidRDefault="005C0D2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0D2E" w:rsidRDefault="005C0D2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2ч/68ч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0D2E" w:rsidRDefault="005C0D2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16ч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2E" w:rsidRDefault="005C0D2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54ч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0D2E" w:rsidRDefault="005C0D2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4ч/136ч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C0D2E" w:rsidRDefault="005C0D2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16ч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2E" w:rsidRDefault="005C0D2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120ч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2E" w:rsidRDefault="005C0D2E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136ч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0D2E" w:rsidRPr="005C0D2E" w:rsidRDefault="00AB489C" w:rsidP="005C0D2E">
            <w:pPr>
              <w:pStyle w:val="Default"/>
              <w:spacing w:after="14"/>
              <w:ind w:firstLine="709"/>
              <w:jc w:val="both"/>
            </w:pPr>
            <w:r>
              <w:rPr>
                <w:rStyle w:val="a3"/>
                <w:rFonts w:ascii="Times New Roman" w:hAnsi="Times New Roman"/>
              </w:rPr>
              <w:t>В</w:t>
            </w:r>
            <w:r w:rsidR="005C0D2E" w:rsidRPr="005C0D2E">
              <w:rPr>
                <w:rStyle w:val="a3"/>
                <w:rFonts w:ascii="Times New Roman" w:hAnsi="Times New Roman"/>
              </w:rPr>
              <w:t>ыступление в отчетных и праздничных концертах в течение учебного года (не</w:t>
            </w:r>
            <w:r w:rsidR="005C0D2E" w:rsidRPr="00F00865">
              <w:rPr>
                <w:sz w:val="28"/>
                <w:szCs w:val="28"/>
              </w:rPr>
              <w:t xml:space="preserve"> </w:t>
            </w:r>
            <w:r w:rsidR="005C0D2E" w:rsidRPr="005C0D2E">
              <w:t xml:space="preserve">менее трех), </w:t>
            </w:r>
          </w:p>
          <w:p w:rsidR="005C0D2E" w:rsidRPr="005C0D2E" w:rsidRDefault="005C0D2E" w:rsidP="005C0D2E">
            <w:pPr>
              <w:pStyle w:val="Default"/>
              <w:spacing w:after="14"/>
              <w:jc w:val="both"/>
            </w:pPr>
            <w:r w:rsidRPr="005C0D2E">
              <w:t xml:space="preserve"> открытые репетиции для родителей и преподавателей, </w:t>
            </w:r>
          </w:p>
          <w:p w:rsidR="005C0D2E" w:rsidRPr="005C0D2E" w:rsidRDefault="005C0D2E" w:rsidP="005C0D2E">
            <w:pPr>
              <w:pStyle w:val="Default"/>
              <w:jc w:val="both"/>
            </w:pPr>
            <w:r w:rsidRPr="00F00865">
              <w:rPr>
                <w:sz w:val="28"/>
                <w:szCs w:val="28"/>
              </w:rPr>
              <w:t xml:space="preserve"> </w:t>
            </w:r>
            <w:r w:rsidRPr="005C0D2E">
              <w:t>участие в городских, областных конкурсах и</w:t>
            </w:r>
            <w:r w:rsidRPr="00F00865">
              <w:rPr>
                <w:sz w:val="28"/>
                <w:szCs w:val="28"/>
              </w:rPr>
              <w:t xml:space="preserve"> </w:t>
            </w:r>
            <w:r w:rsidRPr="005C0D2E">
              <w:t xml:space="preserve">фестивалях. </w:t>
            </w:r>
          </w:p>
          <w:p w:rsidR="005C0D2E" w:rsidRPr="00F00865" w:rsidRDefault="005C0D2E" w:rsidP="005C0D2E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C0D2E" w:rsidRDefault="005C0D2E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10BCE" w:rsidRDefault="00A10BCE"/>
    <w:sectPr w:rsidR="00A10BCE" w:rsidSect="00A1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D2E"/>
    <w:rsid w:val="0057001E"/>
    <w:rsid w:val="005C0D2E"/>
    <w:rsid w:val="00A10BCE"/>
    <w:rsid w:val="00AB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C0D2E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C0D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0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2020-02-09T14:56:00Z</dcterms:created>
  <dcterms:modified xsi:type="dcterms:W3CDTF">2020-02-09T14:56:00Z</dcterms:modified>
</cp:coreProperties>
</file>